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857"/>
        <w:gridCol w:w="2242"/>
        <w:gridCol w:w="1613"/>
        <w:gridCol w:w="843"/>
        <w:gridCol w:w="1201"/>
        <w:gridCol w:w="2737"/>
      </w:tblGrid>
      <w:tr w:rsidR="00764693" w:rsidTr="00764693">
        <w:tc>
          <w:tcPr>
            <w:tcW w:w="857" w:type="dxa"/>
          </w:tcPr>
          <w:p w:rsidR="00764693" w:rsidRDefault="00764693" w:rsidP="00A05ED5">
            <w:r w:rsidRPr="00A05ED5">
              <w:t>Naam</w:t>
            </w:r>
            <w:r>
              <w:t>:</w:t>
            </w:r>
          </w:p>
        </w:tc>
        <w:tc>
          <w:tcPr>
            <w:tcW w:w="3855" w:type="dxa"/>
            <w:gridSpan w:val="2"/>
          </w:tcPr>
          <w:p w:rsidR="00764693" w:rsidRDefault="00764693" w:rsidP="00A05ED5"/>
        </w:tc>
        <w:tc>
          <w:tcPr>
            <w:tcW w:w="843" w:type="dxa"/>
          </w:tcPr>
          <w:p w:rsidR="00764693" w:rsidRDefault="00764693" w:rsidP="00A05ED5">
            <w:r>
              <w:t>Adres:</w:t>
            </w:r>
          </w:p>
        </w:tc>
        <w:tc>
          <w:tcPr>
            <w:tcW w:w="3938" w:type="dxa"/>
            <w:gridSpan w:val="2"/>
          </w:tcPr>
          <w:p w:rsidR="00764693" w:rsidRDefault="00764693" w:rsidP="00A05ED5"/>
        </w:tc>
      </w:tr>
      <w:tr w:rsidR="00764693" w:rsidTr="00764693">
        <w:tc>
          <w:tcPr>
            <w:tcW w:w="3099" w:type="dxa"/>
            <w:gridSpan w:val="2"/>
          </w:tcPr>
          <w:p w:rsidR="00764693" w:rsidRDefault="00764693" w:rsidP="00A05ED5">
            <w:r>
              <w:t>Jouw geboortedatum:</w:t>
            </w:r>
          </w:p>
        </w:tc>
        <w:tc>
          <w:tcPr>
            <w:tcW w:w="1613" w:type="dxa"/>
          </w:tcPr>
          <w:p w:rsidR="00764693" w:rsidRDefault="00764693" w:rsidP="00A05ED5"/>
        </w:tc>
        <w:tc>
          <w:tcPr>
            <w:tcW w:w="843" w:type="dxa"/>
          </w:tcPr>
          <w:p w:rsidR="00764693" w:rsidRDefault="00764693" w:rsidP="00A05ED5"/>
        </w:tc>
        <w:tc>
          <w:tcPr>
            <w:tcW w:w="3938" w:type="dxa"/>
            <w:gridSpan w:val="2"/>
          </w:tcPr>
          <w:p w:rsidR="00764693" w:rsidRDefault="00764693" w:rsidP="00A05ED5"/>
        </w:tc>
      </w:tr>
      <w:tr w:rsidR="00764693" w:rsidTr="00764693">
        <w:tc>
          <w:tcPr>
            <w:tcW w:w="3099" w:type="dxa"/>
            <w:gridSpan w:val="2"/>
          </w:tcPr>
          <w:p w:rsidR="00764693" w:rsidRDefault="00764693" w:rsidP="00A05ED5">
            <w:r>
              <w:t>Geboortedatum van je baby:</w:t>
            </w:r>
          </w:p>
        </w:tc>
        <w:tc>
          <w:tcPr>
            <w:tcW w:w="1613" w:type="dxa"/>
          </w:tcPr>
          <w:p w:rsidR="00764693" w:rsidRDefault="00764693" w:rsidP="00A05ED5"/>
        </w:tc>
        <w:tc>
          <w:tcPr>
            <w:tcW w:w="2044" w:type="dxa"/>
            <w:gridSpan w:val="2"/>
          </w:tcPr>
          <w:p w:rsidR="00764693" w:rsidRDefault="00764693" w:rsidP="00A05ED5">
            <w:r>
              <w:t>Telefoonnummer:</w:t>
            </w:r>
          </w:p>
        </w:tc>
        <w:tc>
          <w:tcPr>
            <w:tcW w:w="2737" w:type="dxa"/>
          </w:tcPr>
          <w:p w:rsidR="00764693" w:rsidRDefault="00764693" w:rsidP="00A05ED5"/>
        </w:tc>
      </w:tr>
    </w:tbl>
    <w:p w:rsidR="00764693" w:rsidRDefault="00764693" w:rsidP="00A05ED5"/>
    <w:p w:rsidR="00A05ED5" w:rsidRDefault="00A05ED5" w:rsidP="00A05ED5">
      <w:r>
        <w:t xml:space="preserve">Deze vragenlijst heeft als doel om te achterhalen of jij </w:t>
      </w:r>
      <w:r w:rsidR="00577096">
        <w:t xml:space="preserve">constant of </w:t>
      </w:r>
      <w:r>
        <w:t xml:space="preserve">regelmatig </w:t>
      </w:r>
      <w:r w:rsidR="00D07A9C">
        <w:t>éé</w:t>
      </w:r>
      <w:r w:rsidR="0085047F">
        <w:t>n van volgende zaken ervaart.</w:t>
      </w:r>
    </w:p>
    <w:p w:rsidR="0085047F" w:rsidRDefault="0085047F" w:rsidP="00A05ED5"/>
    <w:p w:rsidR="0085047F" w:rsidRDefault="0085047F" w:rsidP="00A05ED5">
      <w:r>
        <w:t xml:space="preserve">Graag </w:t>
      </w:r>
      <w:r w:rsidR="00C60080">
        <w:rPr>
          <w:b/>
        </w:rPr>
        <w:t>J</w:t>
      </w:r>
      <w:r w:rsidRPr="00C60080">
        <w:rPr>
          <w:b/>
        </w:rPr>
        <w:t>a</w:t>
      </w:r>
      <w:r>
        <w:t xml:space="preserve"> of </w:t>
      </w:r>
      <w:r w:rsidR="00C60080">
        <w:rPr>
          <w:b/>
        </w:rPr>
        <w:t>N</w:t>
      </w:r>
      <w:r w:rsidRPr="00C60080">
        <w:rPr>
          <w:b/>
        </w:rPr>
        <w:t>ee</w:t>
      </w:r>
      <w:r>
        <w:t xml:space="preserve"> </w:t>
      </w:r>
      <w:r w:rsidR="00764693">
        <w:t>aankruisen</w:t>
      </w:r>
      <w:r>
        <w:t xml:space="preserve"> voor </w:t>
      </w:r>
      <w:r w:rsidRPr="00C60080">
        <w:rPr>
          <w:i/>
        </w:rPr>
        <w:t>al</w:t>
      </w:r>
      <w:r w:rsidR="00577096" w:rsidRPr="00C60080">
        <w:rPr>
          <w:i/>
        </w:rPr>
        <w:t>le</w:t>
      </w:r>
      <w:r>
        <w:t xml:space="preserve"> onderstaande vragen:</w:t>
      </w:r>
    </w:p>
    <w:p w:rsidR="0085047F" w:rsidRDefault="0085047F" w:rsidP="00A05E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0"/>
        <w:gridCol w:w="7276"/>
        <w:gridCol w:w="650"/>
        <w:gridCol w:w="610"/>
      </w:tblGrid>
      <w:tr w:rsidR="00764693" w:rsidTr="00C60080">
        <w:tc>
          <w:tcPr>
            <w:tcW w:w="520" w:type="dxa"/>
            <w:tcBorders>
              <w:bottom w:val="single" w:sz="4" w:space="0" w:color="auto"/>
            </w:tcBorders>
          </w:tcPr>
          <w:p w:rsidR="00764693" w:rsidRDefault="00764693" w:rsidP="00A05ED5">
            <w:r>
              <w:t>#</w:t>
            </w:r>
          </w:p>
        </w:tc>
        <w:tc>
          <w:tcPr>
            <w:tcW w:w="7276" w:type="dxa"/>
            <w:tcBorders>
              <w:bottom w:val="single" w:sz="4" w:space="0" w:color="auto"/>
            </w:tcBorders>
          </w:tcPr>
          <w:p w:rsidR="00764693" w:rsidRPr="00C60080" w:rsidRDefault="00764693" w:rsidP="00A05ED5">
            <w:pPr>
              <w:rPr>
                <w:b/>
              </w:rPr>
            </w:pPr>
            <w:r w:rsidRPr="00C60080">
              <w:rPr>
                <w:b/>
              </w:rPr>
              <w:t>Vraag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764693" w:rsidRDefault="00764693" w:rsidP="00A05ED5">
            <w:r>
              <w:t>Ja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64693" w:rsidRDefault="00764693" w:rsidP="00A05ED5">
            <w:r>
              <w:t>Nee</w:t>
            </w:r>
          </w:p>
        </w:tc>
      </w:tr>
      <w:tr w:rsidR="00182864" w:rsidTr="00AD3610">
        <w:tc>
          <w:tcPr>
            <w:tcW w:w="9056" w:type="dxa"/>
            <w:gridSpan w:val="4"/>
          </w:tcPr>
          <w:p w:rsidR="00182864" w:rsidRPr="00C60080" w:rsidRDefault="00C60080" w:rsidP="00A05ED5">
            <w:pPr>
              <w:rPr>
                <w:b/>
              </w:rPr>
            </w:pPr>
            <w:r w:rsidRPr="00C60080">
              <w:rPr>
                <w:b/>
              </w:rPr>
              <w:t>DEEL 1</w:t>
            </w:r>
          </w:p>
        </w:tc>
      </w:tr>
      <w:tr w:rsidR="00764693" w:rsidTr="00C60080">
        <w:tc>
          <w:tcPr>
            <w:tcW w:w="520" w:type="dxa"/>
          </w:tcPr>
          <w:p w:rsidR="00764693" w:rsidRDefault="00D546E5" w:rsidP="00A05ED5">
            <w:r>
              <w:t>1.</w:t>
            </w:r>
          </w:p>
        </w:tc>
        <w:tc>
          <w:tcPr>
            <w:tcW w:w="7276" w:type="dxa"/>
          </w:tcPr>
          <w:p w:rsidR="00764693" w:rsidRDefault="00D546E5" w:rsidP="00A05ED5">
            <w:r w:rsidRPr="0085047F">
              <w:t>Heb je aanhoudend indringende</w:t>
            </w:r>
            <w:r>
              <w:t>, pijnlijke herinneringen aan jouw bevalling, zoals moeilijke beelden, gedachtes of gewaarwordingen?</w:t>
            </w:r>
          </w:p>
        </w:tc>
        <w:tc>
          <w:tcPr>
            <w:tcW w:w="650" w:type="dxa"/>
          </w:tcPr>
          <w:p w:rsidR="00764693" w:rsidRDefault="00764693" w:rsidP="00A05ED5"/>
        </w:tc>
        <w:tc>
          <w:tcPr>
            <w:tcW w:w="610" w:type="dxa"/>
          </w:tcPr>
          <w:p w:rsidR="00764693" w:rsidRDefault="00764693" w:rsidP="00A05ED5"/>
        </w:tc>
      </w:tr>
      <w:tr w:rsidR="00764693" w:rsidTr="00C60080">
        <w:tc>
          <w:tcPr>
            <w:tcW w:w="520" w:type="dxa"/>
          </w:tcPr>
          <w:p w:rsidR="00764693" w:rsidRDefault="00D546E5" w:rsidP="00A05ED5">
            <w:r>
              <w:t>2.</w:t>
            </w:r>
          </w:p>
        </w:tc>
        <w:tc>
          <w:tcPr>
            <w:tcW w:w="7276" w:type="dxa"/>
          </w:tcPr>
          <w:p w:rsidR="00764693" w:rsidRDefault="00D546E5" w:rsidP="00A05ED5">
            <w:r>
              <w:t>Heb je nachtmerries over jouw bevalling?</w:t>
            </w:r>
          </w:p>
        </w:tc>
        <w:tc>
          <w:tcPr>
            <w:tcW w:w="650" w:type="dxa"/>
          </w:tcPr>
          <w:p w:rsidR="00764693" w:rsidRDefault="00764693" w:rsidP="00A05ED5"/>
        </w:tc>
        <w:tc>
          <w:tcPr>
            <w:tcW w:w="610" w:type="dxa"/>
          </w:tcPr>
          <w:p w:rsidR="00764693" w:rsidRDefault="00764693" w:rsidP="00A05ED5"/>
        </w:tc>
      </w:tr>
      <w:tr w:rsidR="00764693" w:rsidTr="00C60080">
        <w:tc>
          <w:tcPr>
            <w:tcW w:w="520" w:type="dxa"/>
          </w:tcPr>
          <w:p w:rsidR="00764693" w:rsidRDefault="00D546E5" w:rsidP="00A05ED5">
            <w:r>
              <w:t>3.</w:t>
            </w:r>
          </w:p>
        </w:tc>
        <w:tc>
          <w:tcPr>
            <w:tcW w:w="7276" w:type="dxa"/>
          </w:tcPr>
          <w:p w:rsidR="00764693" w:rsidRDefault="00182864" w:rsidP="00A05ED5">
            <w:r>
              <w:t>Blijf je de traumatische gebeurtenissen van jouw bevalling herbeleven of blijf je last hebben van flashbacks?</w:t>
            </w:r>
          </w:p>
        </w:tc>
        <w:tc>
          <w:tcPr>
            <w:tcW w:w="650" w:type="dxa"/>
          </w:tcPr>
          <w:p w:rsidR="00764693" w:rsidRDefault="00764693" w:rsidP="00A05ED5"/>
        </w:tc>
        <w:tc>
          <w:tcPr>
            <w:tcW w:w="610" w:type="dxa"/>
          </w:tcPr>
          <w:p w:rsidR="00764693" w:rsidRDefault="00764693" w:rsidP="00A05ED5"/>
        </w:tc>
      </w:tr>
      <w:tr w:rsidR="00764693" w:rsidTr="00C60080">
        <w:tc>
          <w:tcPr>
            <w:tcW w:w="520" w:type="dxa"/>
          </w:tcPr>
          <w:p w:rsidR="00764693" w:rsidRDefault="00D546E5" w:rsidP="00A05ED5">
            <w:r>
              <w:t>4.</w:t>
            </w:r>
          </w:p>
        </w:tc>
        <w:tc>
          <w:tcPr>
            <w:tcW w:w="7276" w:type="dxa"/>
          </w:tcPr>
          <w:p w:rsidR="00764693" w:rsidRDefault="00182864" w:rsidP="00A05ED5">
            <w:r>
              <w:t>Voel je angst of paniek als iets je herinnert aan jouw bevalling?</w:t>
            </w:r>
          </w:p>
        </w:tc>
        <w:tc>
          <w:tcPr>
            <w:tcW w:w="650" w:type="dxa"/>
          </w:tcPr>
          <w:p w:rsidR="00764693" w:rsidRDefault="00764693" w:rsidP="00A05ED5"/>
        </w:tc>
        <w:tc>
          <w:tcPr>
            <w:tcW w:w="610" w:type="dxa"/>
          </w:tcPr>
          <w:p w:rsidR="00764693" w:rsidRDefault="00764693" w:rsidP="00A05ED5"/>
        </w:tc>
      </w:tr>
      <w:tr w:rsidR="00764693" w:rsidTr="00C60080">
        <w:tc>
          <w:tcPr>
            <w:tcW w:w="520" w:type="dxa"/>
          </w:tcPr>
          <w:p w:rsidR="00764693" w:rsidRDefault="00D546E5" w:rsidP="00A05ED5">
            <w:r>
              <w:t>5.</w:t>
            </w:r>
          </w:p>
        </w:tc>
        <w:tc>
          <w:tcPr>
            <w:tcW w:w="7276" w:type="dxa"/>
          </w:tcPr>
          <w:p w:rsidR="00764693" w:rsidRDefault="00182864" w:rsidP="00A05ED5">
            <w:r>
              <w:t>Heb je last van enige fysieke symptomen of problemen als iets je herinnert aan je bevalling? Bijvoorbeeld astma, maag of darmklachten, etc?</w:t>
            </w:r>
          </w:p>
        </w:tc>
        <w:tc>
          <w:tcPr>
            <w:tcW w:w="650" w:type="dxa"/>
          </w:tcPr>
          <w:p w:rsidR="00764693" w:rsidRDefault="00764693" w:rsidP="00A05ED5"/>
        </w:tc>
        <w:tc>
          <w:tcPr>
            <w:tcW w:w="610" w:type="dxa"/>
          </w:tcPr>
          <w:p w:rsidR="00764693" w:rsidRDefault="00764693" w:rsidP="00A05ED5"/>
        </w:tc>
      </w:tr>
      <w:tr w:rsidR="00182864" w:rsidTr="00576CE9">
        <w:tc>
          <w:tcPr>
            <w:tcW w:w="9056" w:type="dxa"/>
            <w:gridSpan w:val="4"/>
          </w:tcPr>
          <w:p w:rsidR="00182864" w:rsidRPr="00C60080" w:rsidRDefault="00C60080" w:rsidP="00A05ED5">
            <w:pPr>
              <w:rPr>
                <w:b/>
              </w:rPr>
            </w:pPr>
            <w:r w:rsidRPr="00C60080">
              <w:rPr>
                <w:b/>
              </w:rPr>
              <w:t>DEEL 2</w:t>
            </w:r>
          </w:p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6.</w:t>
            </w:r>
          </w:p>
        </w:tc>
        <w:tc>
          <w:tcPr>
            <w:tcW w:w="7276" w:type="dxa"/>
          </w:tcPr>
          <w:p w:rsidR="00764693" w:rsidRDefault="00182864" w:rsidP="00865196">
            <w:r>
              <w:t>Probeer je te vermijden om te denken, of praten, over jouw bevalling omdat je het te pijnlijk vindt?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7.</w:t>
            </w:r>
          </w:p>
        </w:tc>
        <w:tc>
          <w:tcPr>
            <w:tcW w:w="7276" w:type="dxa"/>
          </w:tcPr>
          <w:p w:rsidR="00764693" w:rsidRDefault="00182864" w:rsidP="00865196">
            <w:r>
              <w:t>Probeer je activiteiten, plaatsen of mensen te vermijden die je herinneren aan je bevalling?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8.</w:t>
            </w:r>
          </w:p>
        </w:tc>
        <w:tc>
          <w:tcPr>
            <w:tcW w:w="7276" w:type="dxa"/>
          </w:tcPr>
          <w:p w:rsidR="00764693" w:rsidRDefault="00182864" w:rsidP="00865196">
            <w:r>
              <w:t>Vind je het moeilijk om belangrijke delen van je bevalling te herinneren?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9.</w:t>
            </w:r>
          </w:p>
        </w:tc>
        <w:tc>
          <w:tcPr>
            <w:tcW w:w="7276" w:type="dxa"/>
          </w:tcPr>
          <w:p w:rsidR="00764693" w:rsidRDefault="00182864" w:rsidP="00865196">
            <w:r>
              <w:t>Heb je geen interesse meer in activiteiten die je vroeger fijn vond om te doen?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10.</w:t>
            </w:r>
          </w:p>
        </w:tc>
        <w:tc>
          <w:tcPr>
            <w:tcW w:w="7276" w:type="dxa"/>
          </w:tcPr>
          <w:p w:rsidR="00764693" w:rsidRDefault="00C60080" w:rsidP="00C60080">
            <w:r>
              <w:t>Heb je het gevoel dat er afstand is met degene die normaal dicht bij je staan, zoals familie en vrienden?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11.</w:t>
            </w:r>
          </w:p>
        </w:tc>
        <w:tc>
          <w:tcPr>
            <w:tcW w:w="7276" w:type="dxa"/>
          </w:tcPr>
          <w:p w:rsidR="00764693" w:rsidRDefault="00C60080" w:rsidP="00865196">
            <w:r>
              <w:t>Heb je het gevoel dat je niet in staat bent om liefde te geven aan of te ontvangen van mensen dicht bij je, zoals je kind, familie of vrienden?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182864" w:rsidP="00865196">
            <w:r>
              <w:t>12.</w:t>
            </w:r>
          </w:p>
        </w:tc>
        <w:tc>
          <w:tcPr>
            <w:tcW w:w="7276" w:type="dxa"/>
          </w:tcPr>
          <w:p w:rsidR="00764693" w:rsidRDefault="00C60080" w:rsidP="00865196">
            <w:r>
              <w:t>Heb je geen hoop of positieve gedachtes als je aan de toekomst denkt?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C60080" w:rsidTr="000808A4">
        <w:tc>
          <w:tcPr>
            <w:tcW w:w="9056" w:type="dxa"/>
            <w:gridSpan w:val="4"/>
          </w:tcPr>
          <w:p w:rsidR="00C60080" w:rsidRPr="00C60080" w:rsidRDefault="00C60080" w:rsidP="00865196">
            <w:pPr>
              <w:rPr>
                <w:b/>
              </w:rPr>
            </w:pPr>
            <w:r w:rsidRPr="00C60080">
              <w:rPr>
                <w:b/>
              </w:rPr>
              <w:t>DEEL 3</w:t>
            </w:r>
          </w:p>
        </w:tc>
      </w:tr>
      <w:tr w:rsidR="00764693" w:rsidTr="00C60080">
        <w:tc>
          <w:tcPr>
            <w:tcW w:w="520" w:type="dxa"/>
          </w:tcPr>
          <w:p w:rsidR="00764693" w:rsidRDefault="00C60080" w:rsidP="00865196">
            <w:r>
              <w:t>13.</w:t>
            </w:r>
          </w:p>
        </w:tc>
        <w:tc>
          <w:tcPr>
            <w:tcW w:w="7276" w:type="dxa"/>
          </w:tcPr>
          <w:p w:rsidR="00764693" w:rsidRDefault="00C60080" w:rsidP="00C60080">
            <w:r>
              <w:t>Heb je moeite om in slaap te vallen of word je vaak wakker?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C60080" w:rsidP="00865196">
            <w:r>
              <w:t>14.</w:t>
            </w:r>
          </w:p>
        </w:tc>
        <w:tc>
          <w:tcPr>
            <w:tcW w:w="7276" w:type="dxa"/>
          </w:tcPr>
          <w:p w:rsidR="00764693" w:rsidRDefault="00C60080" w:rsidP="00865196">
            <w:r>
              <w:t>Voel je je vaak geirriteerd of heb je woede uitbarstingen?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C60080" w:rsidP="00865196">
            <w:r>
              <w:t>15.</w:t>
            </w:r>
          </w:p>
        </w:tc>
        <w:tc>
          <w:tcPr>
            <w:tcW w:w="7276" w:type="dxa"/>
          </w:tcPr>
          <w:p w:rsidR="00764693" w:rsidRDefault="00C60080" w:rsidP="00865196">
            <w:r>
              <w:t>Heb je problemen om je te concentreren?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C60080" w:rsidP="00865196">
            <w:r>
              <w:t>16.</w:t>
            </w:r>
          </w:p>
        </w:tc>
        <w:tc>
          <w:tcPr>
            <w:tcW w:w="7276" w:type="dxa"/>
          </w:tcPr>
          <w:p w:rsidR="00764693" w:rsidRDefault="00C60080" w:rsidP="00865196">
            <w:r>
              <w:t>Ben je hyper alert? (constant waakzaam voor gevaar?)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  <w:tr w:rsidR="00764693" w:rsidTr="00C60080">
        <w:tc>
          <w:tcPr>
            <w:tcW w:w="520" w:type="dxa"/>
          </w:tcPr>
          <w:p w:rsidR="00764693" w:rsidRDefault="00C60080" w:rsidP="00865196">
            <w:r>
              <w:t>17.</w:t>
            </w:r>
          </w:p>
        </w:tc>
        <w:tc>
          <w:tcPr>
            <w:tcW w:w="7276" w:type="dxa"/>
          </w:tcPr>
          <w:p w:rsidR="00764693" w:rsidRDefault="00C60080" w:rsidP="00865196">
            <w:r>
              <w:t xml:space="preserve">Ben je </w:t>
            </w:r>
            <w:r w:rsidR="00D07A9C">
              <w:t xml:space="preserve">heel vaak (altijd) </w:t>
            </w:r>
            <w:r>
              <w:t>nerveus/zenuwachtig?</w:t>
            </w:r>
          </w:p>
        </w:tc>
        <w:tc>
          <w:tcPr>
            <w:tcW w:w="650" w:type="dxa"/>
          </w:tcPr>
          <w:p w:rsidR="00764693" w:rsidRDefault="00764693" w:rsidP="00865196"/>
        </w:tc>
        <w:tc>
          <w:tcPr>
            <w:tcW w:w="610" w:type="dxa"/>
          </w:tcPr>
          <w:p w:rsidR="00764693" w:rsidRDefault="00764693" w:rsidP="00865196"/>
        </w:tc>
      </w:tr>
    </w:tbl>
    <w:p w:rsidR="007E1204" w:rsidRDefault="007E1204" w:rsidP="00A05ED5"/>
    <w:p w:rsidR="008173FF" w:rsidRDefault="00D07A9C" w:rsidP="00A05ED5">
      <w:bookmarkStart w:id="0" w:name="_GoBack"/>
      <w:bookmarkEnd w:id="0"/>
    </w:p>
    <w:sectPr w:rsidR="008173FF" w:rsidSect="00640F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62285"/>
    <w:multiLevelType w:val="hybridMultilevel"/>
    <w:tmpl w:val="9626B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06F6"/>
    <w:multiLevelType w:val="hybridMultilevel"/>
    <w:tmpl w:val="1214F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5"/>
    <w:rsid w:val="00182864"/>
    <w:rsid w:val="00577096"/>
    <w:rsid w:val="00591AD8"/>
    <w:rsid w:val="00640F39"/>
    <w:rsid w:val="00757948"/>
    <w:rsid w:val="00764693"/>
    <w:rsid w:val="007E1204"/>
    <w:rsid w:val="0085047F"/>
    <w:rsid w:val="00A05ED5"/>
    <w:rsid w:val="00B619F6"/>
    <w:rsid w:val="00C60080"/>
    <w:rsid w:val="00D07A9C"/>
    <w:rsid w:val="00D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BDA8"/>
  <w15:chartTrackingRefBased/>
  <w15:docId w15:val="{A0477E27-8A4E-1A4B-8970-0E666DA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047F"/>
    <w:pPr>
      <w:ind w:left="720"/>
      <w:contextualSpacing/>
    </w:pPr>
  </w:style>
  <w:style w:type="table" w:styleId="Tabelraster">
    <w:name w:val="Table Grid"/>
    <w:basedOn w:val="Standaardtabel"/>
    <w:uiPriority w:val="39"/>
    <w:rsid w:val="0076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3">
    <w:name w:val="Table Web 3"/>
    <w:basedOn w:val="Standaardtabel"/>
    <w:uiPriority w:val="99"/>
    <w:rsid w:val="00D546E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 siesling</dc:creator>
  <cp:keywords/>
  <dc:description/>
  <cp:lastModifiedBy>minke siesling</cp:lastModifiedBy>
  <cp:revision>2</cp:revision>
  <dcterms:created xsi:type="dcterms:W3CDTF">2019-03-29T18:34:00Z</dcterms:created>
  <dcterms:modified xsi:type="dcterms:W3CDTF">2019-06-24T18:07:00Z</dcterms:modified>
</cp:coreProperties>
</file>